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CFC9" w14:textId="77777777" w:rsidR="00633FBD" w:rsidRDefault="00034E75">
      <w:r>
        <w:rPr>
          <w:rFonts w:hint="eastAsia"/>
        </w:rPr>
        <w:t>页面源码位置：</w:t>
      </w:r>
    </w:p>
    <w:p w14:paraId="09E83A82" w14:textId="77C2D5A8" w:rsidR="00B00949" w:rsidRDefault="00034E75">
      <w:r w:rsidRPr="00034E75">
        <w:t>pages/</w:t>
      </w:r>
      <w:proofErr w:type="spellStart"/>
      <w:r w:rsidRPr="00034E75">
        <w:t>clogin</w:t>
      </w:r>
      <w:proofErr w:type="spellEnd"/>
      <w:r w:rsidRPr="00034E75">
        <w:t>/</w:t>
      </w:r>
      <w:proofErr w:type="spellStart"/>
      <w:r w:rsidRPr="00034E75">
        <w:t>clogin</w:t>
      </w:r>
      <w:proofErr w:type="spellEnd"/>
    </w:p>
    <w:p w14:paraId="088B9701" w14:textId="4E092B9C" w:rsidR="00633FBD" w:rsidRDefault="00633FBD">
      <w:r>
        <w:rPr>
          <w:rFonts w:hint="eastAsia"/>
        </w:rPr>
        <w:t>该页面可以集成到</w:t>
      </w:r>
      <w:proofErr w:type="gramStart"/>
      <w:r>
        <w:rPr>
          <w:rFonts w:hint="eastAsia"/>
        </w:rPr>
        <w:t>任意小</w:t>
      </w:r>
      <w:proofErr w:type="gramEnd"/>
      <w:r>
        <w:rPr>
          <w:rFonts w:hint="eastAsia"/>
        </w:rPr>
        <w:t>程序源码内</w:t>
      </w:r>
    </w:p>
    <w:p w14:paraId="445BEB31" w14:textId="77777777" w:rsidR="00633FBD" w:rsidRDefault="00633FBD">
      <w:pPr>
        <w:rPr>
          <w:rFonts w:hint="eastAsia"/>
        </w:rPr>
      </w:pPr>
    </w:p>
    <w:p w14:paraId="544C35D5" w14:textId="1338CE4C" w:rsidR="00633FBD" w:rsidRDefault="00034E75">
      <w:r>
        <w:rPr>
          <w:rFonts w:hint="eastAsia"/>
        </w:rPr>
        <w:t>该页面接收</w:t>
      </w:r>
      <w:r w:rsidR="00AE27C6">
        <w:rPr>
          <w:rFonts w:hint="eastAsia"/>
        </w:rPr>
        <w:t>外部传入</w:t>
      </w:r>
      <w:r>
        <w:rPr>
          <w:rFonts w:hint="eastAsia"/>
        </w:rPr>
        <w:t>参数：</w:t>
      </w:r>
    </w:p>
    <w:p w14:paraId="5FD66ABB" w14:textId="293E40E4" w:rsidR="00034E75" w:rsidRDefault="00034E75">
      <w:proofErr w:type="spellStart"/>
      <w:r w:rsidRPr="00034E75">
        <w:t>siteurl</w:t>
      </w:r>
      <w:proofErr w:type="spellEnd"/>
      <w:r>
        <w:t>=</w:t>
      </w:r>
      <w:r>
        <w:rPr>
          <w:rFonts w:hint="eastAsia"/>
        </w:rPr>
        <w:t>聚合登录网站首页地址&amp;</w:t>
      </w:r>
      <w:r w:rsidRPr="00034E75">
        <w:t>state</w:t>
      </w:r>
      <w:r>
        <w:t>=</w:t>
      </w:r>
      <w:r>
        <w:rPr>
          <w:rFonts w:hint="eastAsia"/>
        </w:rPr>
        <w:t>登录唯一标识符</w:t>
      </w:r>
    </w:p>
    <w:p w14:paraId="4B16155C" w14:textId="77777777" w:rsidR="00633FBD" w:rsidRDefault="00633FBD">
      <w:r>
        <w:rPr>
          <w:rFonts w:hint="eastAsia"/>
        </w:rPr>
        <w:t>例如：</w:t>
      </w:r>
    </w:p>
    <w:p w14:paraId="05115CAD" w14:textId="213B22CB" w:rsidR="00633FBD" w:rsidRDefault="00633FBD">
      <w:r>
        <w:rPr>
          <w:rFonts w:hint="eastAsia"/>
        </w:rPr>
        <w:t>siteur</w:t>
      </w:r>
      <w:r>
        <w:t>l=</w:t>
      </w:r>
      <w:r w:rsidRPr="00633FBD">
        <w:t>https://u.cccyun.cc/</w:t>
      </w:r>
      <w:r>
        <w:t>&amp;state=</w:t>
      </w:r>
      <w:r w:rsidRPr="00633FBD">
        <w:t>edf3MFYF8x8Bk14tURQlEVY1Q18R49YdwBc1w1kRQtodQtolsRkJElotoJUBY18hIhkJMNQ5INo5QxQ5</w:t>
      </w:r>
    </w:p>
    <w:p w14:paraId="74B2983D" w14:textId="02875BD8" w:rsidR="00633FBD" w:rsidRDefault="00633FBD"/>
    <w:p w14:paraId="1DDB0E5D" w14:textId="054F0464" w:rsidR="00633FBD" w:rsidRDefault="00633FBD"/>
    <w:p w14:paraId="43682E72" w14:textId="5719683C" w:rsidR="00AE27C6" w:rsidRDefault="004D6CB8">
      <w:proofErr w:type="gramStart"/>
      <w:r>
        <w:rPr>
          <w:rFonts w:hint="eastAsia"/>
        </w:rPr>
        <w:t>微信小</w:t>
      </w:r>
      <w:proofErr w:type="gramEnd"/>
      <w:r>
        <w:rPr>
          <w:rFonts w:hint="eastAsia"/>
        </w:rPr>
        <w:t>程序登录接口：</w:t>
      </w:r>
      <w:r w:rsidRPr="004D6CB8">
        <w:t>https://u.cccyun.cc/wxapp.php</w:t>
      </w:r>
    </w:p>
    <w:p w14:paraId="6D9937CC" w14:textId="72DE08CE" w:rsidR="004D6CB8" w:rsidRDefault="004D6CB8"/>
    <w:p w14:paraId="4B04BD26" w14:textId="77777777" w:rsidR="004D6CB8" w:rsidRDefault="004D6CB8">
      <w:pPr>
        <w:rPr>
          <w:rFonts w:hint="eastAsia"/>
        </w:rPr>
      </w:pPr>
    </w:p>
    <w:p w14:paraId="7BA4EB69" w14:textId="3B258B8C" w:rsidR="004D6CB8" w:rsidRDefault="004D6CB8">
      <w:r>
        <w:rPr>
          <w:rFonts w:hint="eastAsia"/>
        </w:rPr>
        <w:t>登录步骤：</w:t>
      </w:r>
    </w:p>
    <w:p w14:paraId="218024DA" w14:textId="77777777" w:rsidR="00EF39EC" w:rsidRDefault="004D6CB8" w:rsidP="00EF39E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通过</w:t>
      </w:r>
      <w:proofErr w:type="spellStart"/>
      <w:r>
        <w:rPr>
          <w:rFonts w:hint="eastAsia"/>
        </w:rPr>
        <w:t>urlscheme</w:t>
      </w:r>
      <w:proofErr w:type="spellEnd"/>
      <w:r>
        <w:rPr>
          <w:rFonts w:hint="eastAsia"/>
        </w:rPr>
        <w:t>调起小程序的上述指定页面，并附带参数。</w:t>
      </w:r>
    </w:p>
    <w:p w14:paraId="7DCE2BB3" w14:textId="77777777" w:rsidR="00695505" w:rsidRDefault="00EF39EC" w:rsidP="00EF39E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使用</w:t>
      </w:r>
      <w:proofErr w:type="spellStart"/>
      <w:r w:rsidRPr="00EF39EC">
        <w:t>wx.login</w:t>
      </w:r>
      <w:proofErr w:type="spellEnd"/>
      <w:r>
        <w:t>()</w:t>
      </w:r>
      <w:r>
        <w:rPr>
          <w:rFonts w:hint="eastAsia"/>
        </w:rPr>
        <w:t>拿到code</w:t>
      </w:r>
    </w:p>
    <w:p w14:paraId="729DA5D2" w14:textId="3DBC85FE" w:rsidR="00695505" w:rsidRDefault="00EF39EC" w:rsidP="0069550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请求</w:t>
      </w:r>
      <w:r w:rsidR="00695505" w:rsidRPr="00695505">
        <w:t>https://u.cccyun.cc/wxapp.php</w:t>
      </w:r>
    </w:p>
    <w:p w14:paraId="3A184E84" w14:textId="36A87615" w:rsidR="00695505" w:rsidRDefault="00EF39EC" w:rsidP="00695505">
      <w:pPr>
        <w:pStyle w:val="a5"/>
        <w:ind w:left="360" w:firstLineChars="0" w:firstLine="0"/>
      </w:pPr>
      <w:r w:rsidRPr="00EF39EC">
        <w:t>POST</w:t>
      </w:r>
      <w:r>
        <w:rPr>
          <w:rFonts w:hint="eastAsia"/>
        </w:rPr>
        <w:t>数据：</w:t>
      </w:r>
      <w:r w:rsidR="00C11CEF">
        <w:t>state</w:t>
      </w:r>
      <w:r w:rsidR="00C11CEF">
        <w:t>=</w:t>
      </w:r>
      <w:proofErr w:type="spellStart"/>
      <w:r w:rsidR="00C11CEF">
        <w:t>STATE&amp;</w:t>
      </w:r>
      <w:r>
        <w:rPr>
          <w:rFonts w:hint="eastAsia"/>
        </w:rPr>
        <w:t>c</w:t>
      </w:r>
      <w:r>
        <w:t>ode</w:t>
      </w:r>
      <w:proofErr w:type="spellEnd"/>
      <w:r>
        <w:t>=</w:t>
      </w:r>
      <w:r>
        <w:rPr>
          <w:rFonts w:hint="eastAsia"/>
        </w:rPr>
        <w:t>获取到的Code</w:t>
      </w:r>
    </w:p>
    <w:p w14:paraId="09AB9FA2" w14:textId="7FFD7902" w:rsidR="00EF39EC" w:rsidRDefault="00EF39EC" w:rsidP="00695505">
      <w:pPr>
        <w:pStyle w:val="a5"/>
        <w:ind w:left="360" w:firstLineChars="0" w:firstLine="0"/>
      </w:pPr>
      <w:r>
        <w:rPr>
          <w:rFonts w:hint="eastAsia"/>
        </w:rPr>
        <w:t>返回数据格式：</w:t>
      </w:r>
    </w:p>
    <w:p w14:paraId="1AF4A290" w14:textId="5785BC2B" w:rsidR="00EF39EC" w:rsidRDefault="00EF39EC" w:rsidP="00EF39EC">
      <w:pPr>
        <w:pStyle w:val="a5"/>
        <w:ind w:left="360" w:firstLineChars="0" w:firstLine="0"/>
        <w:rPr>
          <w:rFonts w:hint="eastAsia"/>
        </w:rPr>
      </w:pPr>
      <w:r w:rsidRPr="00EF39EC">
        <w:t>{"code":0,"openid":"oiKK_wfey0LQCLNk_G-NFP9MGMfM","getUserInfo</w:t>
      </w:r>
      <w:proofErr w:type="gramStart"/>
      <w:r w:rsidRPr="00EF39EC">
        <w:t>":true</w:t>
      </w:r>
      <w:proofErr w:type="gramEnd"/>
      <w:r w:rsidRPr="00EF39EC">
        <w:t>}</w:t>
      </w:r>
    </w:p>
    <w:p w14:paraId="3CCF83F9" w14:textId="40909909" w:rsidR="00EF39EC" w:rsidRDefault="00EF39EC" w:rsidP="00EF39EC">
      <w:pPr>
        <w:pStyle w:val="a5"/>
        <w:ind w:left="360" w:firstLineChars="0" w:firstLine="0"/>
      </w:pPr>
      <w:r>
        <w:rPr>
          <w:rFonts w:hint="eastAsia"/>
        </w:rPr>
        <w:t>其中</w:t>
      </w:r>
      <w:proofErr w:type="spellStart"/>
      <w:r w:rsidRPr="00EF39EC">
        <w:t>getUserInfo</w:t>
      </w:r>
      <w:proofErr w:type="spellEnd"/>
      <w:r>
        <w:rPr>
          <w:rFonts w:hint="eastAsia"/>
        </w:rPr>
        <w:t>如果是false，则直接显示“登录成功，请返回浏览器继续浏览！”，如果</w:t>
      </w:r>
      <w:proofErr w:type="spellStart"/>
      <w:r w:rsidRPr="00EF39EC">
        <w:t>getUserInfo</w:t>
      </w:r>
      <w:proofErr w:type="spellEnd"/>
      <w:r>
        <w:rPr>
          <w:rFonts w:hint="eastAsia"/>
        </w:rPr>
        <w:t>是true，则执行下面的步骤。</w:t>
      </w:r>
    </w:p>
    <w:p w14:paraId="03AD8135" w14:textId="0BFAF10A" w:rsidR="00695505" w:rsidRDefault="00695505" w:rsidP="0069550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显示一个按钮“立即登录”，用户点击之后调用</w:t>
      </w:r>
      <w:proofErr w:type="spellStart"/>
      <w:r w:rsidRPr="00695505">
        <w:t>wx.getUserProfile</w:t>
      </w:r>
      <w:proofErr w:type="spellEnd"/>
      <w:r>
        <w:t>()</w:t>
      </w:r>
      <w:r>
        <w:rPr>
          <w:rFonts w:hint="eastAsia"/>
        </w:rPr>
        <w:t>拿到用户信息</w:t>
      </w:r>
      <w:r w:rsidR="005F679B">
        <w:rPr>
          <w:rFonts w:hint="eastAsia"/>
        </w:rPr>
        <w:t>，需要用到返回的</w:t>
      </w:r>
      <w:proofErr w:type="spellStart"/>
      <w:r w:rsidR="005F679B" w:rsidRPr="00695505">
        <w:t>rawData</w:t>
      </w:r>
      <w:proofErr w:type="spellEnd"/>
      <w:r w:rsidR="005F679B">
        <w:rPr>
          <w:rFonts w:hint="eastAsia"/>
        </w:rPr>
        <w:t>和</w:t>
      </w:r>
      <w:r w:rsidR="005F679B" w:rsidRPr="00695505">
        <w:t>signature</w:t>
      </w:r>
      <w:r w:rsidR="005F679B">
        <w:rPr>
          <w:rFonts w:hint="eastAsia"/>
        </w:rPr>
        <w:t>字段。</w:t>
      </w:r>
    </w:p>
    <w:p w14:paraId="74B1860F" w14:textId="18A43293" w:rsidR="00695505" w:rsidRDefault="00695505" w:rsidP="0069550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请求</w:t>
      </w:r>
      <w:r w:rsidRPr="00524214">
        <w:t>https://u.cccyun.cc/wxapp.php</w:t>
      </w:r>
    </w:p>
    <w:p w14:paraId="5164B830" w14:textId="216CA4F3" w:rsidR="00695505" w:rsidRDefault="00695505" w:rsidP="00695505">
      <w:pPr>
        <w:pStyle w:val="a5"/>
        <w:ind w:left="360" w:firstLineChars="0" w:firstLine="0"/>
      </w:pPr>
      <w:r w:rsidRPr="00EF39EC">
        <w:t>POST</w:t>
      </w:r>
      <w:r>
        <w:rPr>
          <w:rFonts w:hint="eastAsia"/>
        </w:rPr>
        <w:t>数据：</w:t>
      </w:r>
      <w:r w:rsidR="00C11CEF">
        <w:t>state=</w:t>
      </w:r>
      <w:proofErr w:type="spellStart"/>
      <w:r w:rsidR="00C11CEF">
        <w:t>STATE&amp;</w:t>
      </w:r>
      <w:r w:rsidRPr="00695505">
        <w:t>rawData</w:t>
      </w:r>
      <w:proofErr w:type="spellEnd"/>
      <w:r>
        <w:t>=</w:t>
      </w:r>
      <w:r w:rsidRPr="00695505">
        <w:rPr>
          <w:rFonts w:hint="eastAsia"/>
        </w:rPr>
        <w:t>原始数据字符串</w:t>
      </w:r>
      <w:r>
        <w:rPr>
          <w:rFonts w:hint="eastAsia"/>
        </w:rPr>
        <w:t>&amp;</w:t>
      </w:r>
      <w:r w:rsidRPr="00695505">
        <w:t>signature</w:t>
      </w:r>
      <w:r>
        <w:t>=</w:t>
      </w:r>
      <w:r>
        <w:rPr>
          <w:rFonts w:hint="eastAsia"/>
        </w:rPr>
        <w:t>签名字符串</w:t>
      </w:r>
    </w:p>
    <w:p w14:paraId="4AE4BB22" w14:textId="2DD7F87E" w:rsidR="00695505" w:rsidRDefault="00695505" w:rsidP="00695505">
      <w:pPr>
        <w:pStyle w:val="a5"/>
        <w:ind w:left="360" w:firstLineChars="0" w:firstLine="0"/>
      </w:pPr>
      <w:r>
        <w:rPr>
          <w:rFonts w:hint="eastAsia"/>
        </w:rPr>
        <w:t>返回数据格式：</w:t>
      </w:r>
    </w:p>
    <w:p w14:paraId="064BB8D4" w14:textId="1220B950" w:rsidR="00EF39EC" w:rsidRDefault="00695505" w:rsidP="00695505">
      <w:pPr>
        <w:pStyle w:val="a5"/>
        <w:ind w:left="360" w:firstLineChars="0" w:firstLine="0"/>
      </w:pPr>
      <w:r w:rsidRPr="00695505">
        <w:t>{"code":0}</w:t>
      </w:r>
    </w:p>
    <w:p w14:paraId="0C71F7AD" w14:textId="30671763" w:rsidR="00695505" w:rsidRDefault="00695505" w:rsidP="00695505">
      <w:pPr>
        <w:pStyle w:val="a5"/>
        <w:ind w:left="360" w:firstLineChars="0" w:firstLine="0"/>
      </w:pPr>
      <w:r>
        <w:rPr>
          <w:rFonts w:hint="eastAsia"/>
        </w:rPr>
        <w:t>则代表登录成功，显示“</w:t>
      </w:r>
      <w:r>
        <w:rPr>
          <w:rFonts w:hint="eastAsia"/>
        </w:rPr>
        <w:t>登录成功，请返回浏览器继续浏览！</w:t>
      </w:r>
      <w:r>
        <w:rPr>
          <w:rFonts w:hint="eastAsia"/>
        </w:rPr>
        <w:t>”</w:t>
      </w:r>
    </w:p>
    <w:p w14:paraId="7DF8FF56" w14:textId="48E065E0" w:rsidR="00695505" w:rsidRDefault="00695505" w:rsidP="0069550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以上步骤请求接口错误的返回格式均为：</w:t>
      </w:r>
    </w:p>
    <w:p w14:paraId="63B10CA1" w14:textId="4E019680" w:rsidR="00695505" w:rsidRPr="004D6CB8" w:rsidRDefault="00695505" w:rsidP="00695505">
      <w:pPr>
        <w:pStyle w:val="a5"/>
        <w:ind w:left="360" w:firstLineChars="0" w:firstLine="0"/>
        <w:rPr>
          <w:rFonts w:hint="eastAsia"/>
        </w:rPr>
      </w:pPr>
      <w:r w:rsidRPr="00695505">
        <w:t>{"code":-1,"msg":"错误原因"}</w:t>
      </w:r>
    </w:p>
    <w:sectPr w:rsidR="00695505" w:rsidRPr="004D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3CE0"/>
    <w:multiLevelType w:val="hybridMultilevel"/>
    <w:tmpl w:val="95FE9708"/>
    <w:lvl w:ilvl="0" w:tplc="AF36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2A"/>
    <w:rsid w:val="00034E75"/>
    <w:rsid w:val="00183B2A"/>
    <w:rsid w:val="004D6CB8"/>
    <w:rsid w:val="00524214"/>
    <w:rsid w:val="005F679B"/>
    <w:rsid w:val="00633FBD"/>
    <w:rsid w:val="00695505"/>
    <w:rsid w:val="009F494D"/>
    <w:rsid w:val="00A75B54"/>
    <w:rsid w:val="00AE27C6"/>
    <w:rsid w:val="00B00949"/>
    <w:rsid w:val="00C11CEF"/>
    <w:rsid w:val="00E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94B3"/>
  <w15:chartTrackingRefBased/>
  <w15:docId w15:val="{352D544F-FE10-44CA-A944-55D9751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C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6CB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6C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mengxi</dc:creator>
  <cp:keywords/>
  <dc:description/>
  <cp:lastModifiedBy>shen mengxi</cp:lastModifiedBy>
  <cp:revision>9</cp:revision>
  <dcterms:created xsi:type="dcterms:W3CDTF">2022-01-20T12:50:00Z</dcterms:created>
  <dcterms:modified xsi:type="dcterms:W3CDTF">2022-01-20T13:06:00Z</dcterms:modified>
</cp:coreProperties>
</file>